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3F" w:rsidRPr="00847CAF" w:rsidRDefault="00904601" w:rsidP="00847CAF">
      <w:pPr>
        <w:jc w:val="center"/>
        <w:rPr>
          <w:rFonts w:cs="B Nazanin"/>
          <w:sz w:val="32"/>
          <w:szCs w:val="32"/>
          <w:rtl/>
        </w:rPr>
      </w:pPr>
      <w:r w:rsidRPr="00847CAF">
        <w:rPr>
          <w:rFonts w:hint="cs"/>
          <w:b/>
          <w:bCs/>
          <w:sz w:val="32"/>
          <w:szCs w:val="32"/>
          <w:rtl/>
        </w:rPr>
        <w:t>به نام خدا</w:t>
      </w:r>
    </w:p>
    <w:p w:rsidR="00904601" w:rsidRPr="00847CAF" w:rsidRDefault="00904601" w:rsidP="00847CAF">
      <w:pPr>
        <w:jc w:val="center"/>
        <w:rPr>
          <w:rFonts w:cs="B Nazanin"/>
          <w:b/>
          <w:bCs/>
          <w:sz w:val="36"/>
          <w:szCs w:val="36"/>
          <w:rtl/>
        </w:rPr>
      </w:pPr>
      <w:r w:rsidRPr="00847CAF">
        <w:rPr>
          <w:rFonts w:cs="B Nazanin" w:hint="cs"/>
          <w:b/>
          <w:bCs/>
          <w:sz w:val="36"/>
          <w:szCs w:val="36"/>
          <w:rtl/>
        </w:rPr>
        <w:t>آمادگیهای لازم قبل از انجام تست ورزش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bookmarkStart w:id="0" w:name="_GoBack"/>
      <w:bookmarkEnd w:id="0"/>
      <w:r w:rsidRPr="00847CAF">
        <w:rPr>
          <w:rFonts w:cs="B Nazanin" w:hint="cs"/>
          <w:sz w:val="32"/>
          <w:szCs w:val="32"/>
          <w:rtl/>
        </w:rPr>
        <w:t>روز قبل دوش بگیرند.</w:t>
      </w:r>
    </w:p>
    <w:p w:rsidR="00904601" w:rsidRPr="00847CAF" w:rsidRDefault="00A86649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 xml:space="preserve">صبحانه سبک </w:t>
      </w:r>
      <w:r w:rsidR="00904601" w:rsidRPr="00847CAF">
        <w:rPr>
          <w:rFonts w:cs="B Nazanin" w:hint="cs"/>
          <w:sz w:val="32"/>
          <w:szCs w:val="32"/>
          <w:rtl/>
        </w:rPr>
        <w:t>و مختصر میل کنند.</w:t>
      </w:r>
    </w:p>
    <w:p w:rsidR="00904601" w:rsidRPr="00847CAF" w:rsidRDefault="00A86649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آقایان موهای سینه خود را از زیر گردن تا روی شک</w:t>
      </w:r>
      <w:r w:rsidR="00904601" w:rsidRPr="00847CAF">
        <w:rPr>
          <w:rFonts w:cs="B Nazanin" w:hint="cs"/>
          <w:sz w:val="32"/>
          <w:szCs w:val="32"/>
          <w:rtl/>
        </w:rPr>
        <w:t>م شیو کنند .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داروهای فوق را از شب قبل استفاده نکنند</w:t>
      </w:r>
      <w:r w:rsidR="00A86649" w:rsidRPr="00847CAF">
        <w:rPr>
          <w:rFonts w:cs="B Nazanin" w:hint="cs"/>
          <w:sz w:val="32"/>
          <w:szCs w:val="32"/>
          <w:rtl/>
        </w:rPr>
        <w:t>.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آتنولول و آمیلودیپین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والزومیکس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آدالات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دیلتیازیم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نیتروکانتین</w:t>
      </w:r>
    </w:p>
    <w:p w:rsidR="00904601" w:rsidRPr="00847CAF" w:rsidRDefault="00904601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ایزوسورباید</w:t>
      </w:r>
    </w:p>
    <w:p w:rsidR="003B0B3F" w:rsidRPr="00847CAF" w:rsidRDefault="003B0B3F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پروپرانول</w:t>
      </w:r>
    </w:p>
    <w:p w:rsidR="003B0B3F" w:rsidRPr="00847CAF" w:rsidRDefault="003B0B3F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وارپامین</w:t>
      </w:r>
    </w:p>
    <w:p w:rsidR="003B0B3F" w:rsidRPr="00847CAF" w:rsidRDefault="003B0B3F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کارویدیلول</w:t>
      </w:r>
    </w:p>
    <w:p w:rsidR="003B0B3F" w:rsidRPr="00847CAF" w:rsidRDefault="003B0B3F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متوپرولول (متورال)</w:t>
      </w:r>
    </w:p>
    <w:p w:rsidR="003B0B3F" w:rsidRPr="00847CAF" w:rsidRDefault="003B0B3F" w:rsidP="003B3C3E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32"/>
          <w:szCs w:val="32"/>
        </w:rPr>
      </w:pPr>
      <w:r w:rsidRPr="00847CAF">
        <w:rPr>
          <w:rFonts w:cs="B Nazanin" w:hint="cs"/>
          <w:sz w:val="32"/>
          <w:szCs w:val="32"/>
          <w:rtl/>
        </w:rPr>
        <w:t>بیزوپرولول (کنکور)</w:t>
      </w:r>
    </w:p>
    <w:p w:rsidR="00904601" w:rsidRPr="00847CAF" w:rsidRDefault="00904601" w:rsidP="003B3C3E">
      <w:pPr>
        <w:spacing w:line="360" w:lineRule="auto"/>
        <w:rPr>
          <w:rFonts w:cs="B Nazanin"/>
          <w:sz w:val="32"/>
          <w:szCs w:val="32"/>
          <w:rtl/>
        </w:rPr>
      </w:pPr>
    </w:p>
    <w:p w:rsidR="00904601" w:rsidRPr="00847CAF" w:rsidRDefault="00904601" w:rsidP="003B3C3E">
      <w:pPr>
        <w:spacing w:line="276" w:lineRule="auto"/>
        <w:rPr>
          <w:rFonts w:cs="B Nazanin"/>
        </w:rPr>
      </w:pPr>
    </w:p>
    <w:sectPr w:rsidR="00904601" w:rsidRPr="00847CAF" w:rsidSect="0093045F">
      <w:pgSz w:w="11907" w:h="16839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0EBD"/>
    <w:multiLevelType w:val="hybridMultilevel"/>
    <w:tmpl w:val="2CA6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4C"/>
    <w:rsid w:val="00157D37"/>
    <w:rsid w:val="002E1DA9"/>
    <w:rsid w:val="003B0B3F"/>
    <w:rsid w:val="003B3C3E"/>
    <w:rsid w:val="0080504C"/>
    <w:rsid w:val="00847CAF"/>
    <w:rsid w:val="008B6FCA"/>
    <w:rsid w:val="00904601"/>
    <w:rsid w:val="0093045F"/>
    <w:rsid w:val="00A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A54456-5616-40EB-B812-22190242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7</cp:revision>
  <cp:lastPrinted>2022-05-30T08:47:00Z</cp:lastPrinted>
  <dcterms:created xsi:type="dcterms:W3CDTF">2022-05-30T08:29:00Z</dcterms:created>
  <dcterms:modified xsi:type="dcterms:W3CDTF">2022-06-07T07:37:00Z</dcterms:modified>
</cp:coreProperties>
</file>